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79196B3D" w:rsidR="003F570C" w:rsidRPr="002376BE" w:rsidRDefault="00DD3623" w:rsidP="009054E3">
      <w:pPr>
        <w:pBdr>
          <w:bottom w:val="double" w:sz="6" w:space="1" w:color="auto"/>
        </w:pBdr>
        <w:spacing w:after="0" w:line="240" w:lineRule="auto"/>
        <w:rPr>
          <w:sz w:val="24"/>
          <w:szCs w:val="24"/>
        </w:rPr>
      </w:pPr>
      <w:r w:rsidRPr="00DD3623">
        <w:rPr>
          <w:b/>
          <w:sz w:val="24"/>
          <w:szCs w:val="24"/>
        </w:rPr>
        <w:t>ABS-160654</w:t>
      </w:r>
      <w:r w:rsidR="002376BE" w:rsidRPr="002376BE">
        <w:rPr>
          <w:b/>
          <w:sz w:val="24"/>
          <w:szCs w:val="24"/>
        </w:rPr>
        <w:t xml:space="preserve">- </w:t>
      </w:r>
      <w:r w:rsidRPr="00DD3623">
        <w:rPr>
          <w:b/>
          <w:sz w:val="24"/>
          <w:szCs w:val="24"/>
        </w:rPr>
        <w:t>Error when opening Sales WOL from Maintain Sales Notes</w:t>
      </w:r>
      <w:r w:rsidR="005C277A" w:rsidRPr="002376BE">
        <w:rPr>
          <w:sz w:val="24"/>
          <w:szCs w:val="24"/>
        </w:rPr>
        <w:t>.</w:t>
      </w:r>
      <w:r w:rsidR="005A0D08" w:rsidRPr="002376BE">
        <w:rPr>
          <w:sz w:val="24"/>
          <w:szCs w:val="24"/>
        </w:rPr>
        <w:t xml:space="preserve"> </w:t>
      </w:r>
    </w:p>
    <w:tbl>
      <w:tblPr>
        <w:tblStyle w:val="GridTable4-Accent5"/>
        <w:tblW w:w="10795" w:type="dxa"/>
        <w:tblLook w:val="04A0" w:firstRow="1" w:lastRow="0" w:firstColumn="1" w:lastColumn="0" w:noHBand="0" w:noVBand="1"/>
      </w:tblPr>
      <w:tblGrid>
        <w:gridCol w:w="4225"/>
        <w:gridCol w:w="6570"/>
      </w:tblGrid>
      <w:tr w:rsidR="00E271B9" w14:paraId="2A4EB2B2" w14:textId="77777777" w:rsidTr="000972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1809D645" w14:textId="77777777" w:rsidR="00E271B9" w:rsidRDefault="00E271B9" w:rsidP="009054E3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6570" w:type="dxa"/>
          </w:tcPr>
          <w:p w14:paraId="4C6DC5EB" w14:textId="77777777" w:rsidR="00E271B9" w:rsidRDefault="00E271B9" w:rsidP="009054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0972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40F3ADD6" w14:textId="67F12298" w:rsidR="00576949" w:rsidRPr="00673B0B" w:rsidRDefault="00576949" w:rsidP="009054E3">
            <w:pPr>
              <w:rPr>
                <w:b w:val="0"/>
                <w:bCs w:val="0"/>
                <w:sz w:val="20"/>
                <w:lang w:val="de-DE"/>
              </w:rPr>
            </w:pPr>
            <w:r w:rsidRPr="00673B0B">
              <w:rPr>
                <w:b w:val="0"/>
                <w:bCs w:val="0"/>
                <w:sz w:val="20"/>
                <w:lang w:val="de-DE"/>
              </w:rPr>
              <w:t>Version:</w:t>
            </w:r>
            <w:r w:rsidR="0063554B" w:rsidRPr="00673B0B">
              <w:rPr>
                <w:b w:val="0"/>
                <w:bCs w:val="0"/>
                <w:sz w:val="20"/>
                <w:lang w:val="de-DE"/>
              </w:rPr>
              <w:t xml:space="preserve"> </w:t>
            </w:r>
            <w:r w:rsidR="00673B0B" w:rsidRPr="00673B0B">
              <w:rPr>
                <w:b w:val="0"/>
                <w:bCs w:val="0"/>
                <w:sz w:val="20"/>
                <w:lang w:val="de-DE"/>
              </w:rPr>
              <w:t>9.07.00.UNF1</w:t>
            </w:r>
            <w:r w:rsidR="00673B0B" w:rsidRPr="00673B0B">
              <w:rPr>
                <w:b w:val="0"/>
                <w:bCs w:val="0"/>
                <w:sz w:val="20"/>
                <w:lang w:val="de-DE"/>
              </w:rPr>
              <w:t>7</w:t>
            </w:r>
          </w:p>
          <w:p w14:paraId="282A26D7" w14:textId="03424521" w:rsidR="00E271B9" w:rsidRPr="00673B0B" w:rsidRDefault="00E271B9" w:rsidP="009054E3">
            <w:pPr>
              <w:rPr>
                <w:b w:val="0"/>
                <w:sz w:val="20"/>
                <w:lang w:val="de-DE"/>
              </w:rPr>
            </w:pPr>
            <w:r w:rsidRPr="00673B0B">
              <w:rPr>
                <w:b w:val="0"/>
                <w:sz w:val="20"/>
                <w:lang w:val="de-DE"/>
              </w:rPr>
              <w:t>DBServerName=</w:t>
            </w:r>
            <w:r w:rsidR="000D60F7" w:rsidRPr="00673B0B">
              <w:rPr>
                <w:b w:val="0"/>
                <w:sz w:val="20"/>
                <w:lang w:val="de-DE"/>
              </w:rPr>
              <w:t>ABS-SRV</w:t>
            </w:r>
            <w:r w:rsidR="00673B0B">
              <w:rPr>
                <w:b w:val="0"/>
                <w:sz w:val="20"/>
                <w:lang w:val="de-DE"/>
              </w:rPr>
              <w:t>20</w:t>
            </w:r>
            <w:r w:rsidR="000D60F7" w:rsidRPr="00673B0B">
              <w:rPr>
                <w:b w:val="0"/>
                <w:sz w:val="20"/>
                <w:lang w:val="de-DE"/>
              </w:rPr>
              <w:t>.internal.abslbs.com</w:t>
            </w:r>
          </w:p>
          <w:p w14:paraId="7420C737" w14:textId="04BFB344" w:rsidR="00E271B9" w:rsidRPr="000D7F40" w:rsidRDefault="00E271B9" w:rsidP="009054E3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097224" w:rsidRPr="00097224">
              <w:rPr>
                <w:b w:val="0"/>
                <w:sz w:val="20"/>
              </w:rPr>
              <w:t xml:space="preserve"> </w:t>
            </w:r>
            <w:r w:rsidR="000F3F3A" w:rsidRPr="000F3F3A">
              <w:rPr>
                <w:b w:val="0"/>
                <w:sz w:val="20"/>
              </w:rPr>
              <w:t>CUST2</w:t>
            </w:r>
            <w:r w:rsidR="00673B0B">
              <w:rPr>
                <w:b w:val="0"/>
                <w:sz w:val="20"/>
              </w:rPr>
              <w:t>4</w:t>
            </w:r>
          </w:p>
          <w:p w14:paraId="28878344" w14:textId="780DB91F" w:rsidR="00E271B9" w:rsidRPr="000D7F40" w:rsidRDefault="00E271B9" w:rsidP="009054E3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673B0B" w:rsidRPr="00673B0B">
              <w:rPr>
                <w:b w:val="0"/>
                <w:bCs w:val="0"/>
                <w:sz w:val="20"/>
              </w:rPr>
              <w:t>UNFDEV</w:t>
            </w:r>
          </w:p>
          <w:p w14:paraId="71C38BF6" w14:textId="2E94D1D5" w:rsidR="00E271B9" w:rsidRPr="000D7F40" w:rsidRDefault="00E271B9" w:rsidP="009054E3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673B0B">
              <w:rPr>
                <w:sz w:val="20"/>
              </w:rPr>
              <w:t xml:space="preserve"> </w:t>
            </w:r>
            <w:r w:rsidR="00673B0B" w:rsidRPr="00673B0B">
              <w:rPr>
                <w:b w:val="0"/>
                <w:bCs w:val="0"/>
                <w:sz w:val="20"/>
              </w:rPr>
              <w:t>UNFDEV</w:t>
            </w:r>
          </w:p>
          <w:p w14:paraId="75DD4869" w14:textId="6EAD30D0" w:rsidR="00E271B9" w:rsidRPr="000D7F40" w:rsidRDefault="00E271B9" w:rsidP="009054E3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0D60F7" w:rsidRPr="000D60F7">
              <w:rPr>
                <w:b w:val="0"/>
                <w:sz w:val="20"/>
              </w:rPr>
              <w:t>Test</w:t>
            </w:r>
          </w:p>
        </w:tc>
        <w:tc>
          <w:tcPr>
            <w:tcW w:w="6570" w:type="dxa"/>
          </w:tcPr>
          <w:p w14:paraId="53ECEC3E" w14:textId="662F0D39" w:rsidR="008F1A77" w:rsidRDefault="008F1A77" w:rsidP="008F1A77">
            <w:pPr>
              <w:pStyle w:val="ListParagraph"/>
              <w:numPr>
                <w:ilvl w:val="0"/>
                <w:numId w:val="9"/>
              </w:num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Module:</w:t>
            </w:r>
            <w:r>
              <w:t xml:space="preserve"> </w:t>
            </w:r>
          </w:p>
          <w:p w14:paraId="1D878790" w14:textId="52B4905B" w:rsidR="00E271B9" w:rsidRPr="000D7F40" w:rsidRDefault="00E271B9" w:rsidP="008F1A77">
            <w:pPr>
              <w:pStyle w:val="ListParagrap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054E3">
      <w:pPr>
        <w:spacing w:after="0" w:line="240" w:lineRule="auto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Pr="00B623BB" w:rsidRDefault="00773F90" w:rsidP="009054E3">
          <w:pPr>
            <w:pStyle w:val="TOCHeading"/>
            <w:spacing w:before="0" w:line="240" w:lineRule="auto"/>
            <w:rPr>
              <w:u w:val="single"/>
            </w:rPr>
          </w:pPr>
          <w:r w:rsidRPr="00B623BB">
            <w:rPr>
              <w:u w:val="single"/>
            </w:rPr>
            <w:t>Contents</w:t>
          </w:r>
        </w:p>
        <w:p w14:paraId="280AADC4" w14:textId="39A6B08C" w:rsidR="00CB6881" w:rsidRDefault="00773F90">
          <w:pPr>
            <w:pStyle w:val="TOC1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1359060" w:history="1">
            <w:r w:rsidR="00CB6881" w:rsidRPr="00570CAF">
              <w:rPr>
                <w:rStyle w:val="Hyperlink"/>
                <w:noProof/>
              </w:rPr>
              <w:t>Retest after fix</w:t>
            </w:r>
            <w:r w:rsidR="00CB6881">
              <w:rPr>
                <w:noProof/>
                <w:webHidden/>
              </w:rPr>
              <w:tab/>
            </w:r>
            <w:r w:rsidR="00CB6881">
              <w:rPr>
                <w:noProof/>
                <w:webHidden/>
              </w:rPr>
              <w:fldChar w:fldCharType="begin"/>
            </w:r>
            <w:r w:rsidR="00CB6881">
              <w:rPr>
                <w:noProof/>
                <w:webHidden/>
              </w:rPr>
              <w:instrText xml:space="preserve"> PAGEREF _Toc171359060 \h </w:instrText>
            </w:r>
            <w:r w:rsidR="00CB6881">
              <w:rPr>
                <w:noProof/>
                <w:webHidden/>
              </w:rPr>
            </w:r>
            <w:r w:rsidR="00CB6881">
              <w:rPr>
                <w:noProof/>
                <w:webHidden/>
              </w:rPr>
              <w:fldChar w:fldCharType="separate"/>
            </w:r>
            <w:r w:rsidR="00CB6881">
              <w:rPr>
                <w:noProof/>
                <w:webHidden/>
              </w:rPr>
              <w:t>1</w:t>
            </w:r>
            <w:r w:rsidR="00CB6881">
              <w:rPr>
                <w:noProof/>
                <w:webHidden/>
              </w:rPr>
              <w:fldChar w:fldCharType="end"/>
            </w:r>
          </w:hyperlink>
        </w:p>
        <w:p w14:paraId="3CB8EED4" w14:textId="2DFA75E3" w:rsidR="00CB6881" w:rsidRDefault="00000000">
          <w:pPr>
            <w:pStyle w:val="TOC2"/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1359061" w:history="1">
            <w:r w:rsidR="00CB6881" w:rsidRPr="00570CAF">
              <w:rPr>
                <w:rStyle w:val="Hyperlink"/>
                <w:b/>
                <w:bCs/>
                <w:noProof/>
              </w:rPr>
              <w:t xml:space="preserve">Test Case 1 – Opening Work order line from Maintain Sales Note  – </w:t>
            </w:r>
            <w:r w:rsidR="00CB6881" w:rsidRPr="00570CAF">
              <w:rPr>
                <w:rStyle w:val="Hyperlink"/>
                <w:b/>
                <w:bCs/>
                <w:noProof/>
                <w:highlight w:val="green"/>
              </w:rPr>
              <w:t>Test PASSED</w:t>
            </w:r>
            <w:r w:rsidR="00CB6881">
              <w:rPr>
                <w:noProof/>
                <w:webHidden/>
              </w:rPr>
              <w:tab/>
            </w:r>
            <w:r w:rsidR="00CB6881">
              <w:rPr>
                <w:noProof/>
                <w:webHidden/>
              </w:rPr>
              <w:fldChar w:fldCharType="begin"/>
            </w:r>
            <w:r w:rsidR="00CB6881">
              <w:rPr>
                <w:noProof/>
                <w:webHidden/>
              </w:rPr>
              <w:instrText xml:space="preserve"> PAGEREF _Toc171359061 \h </w:instrText>
            </w:r>
            <w:r w:rsidR="00CB6881">
              <w:rPr>
                <w:noProof/>
                <w:webHidden/>
              </w:rPr>
            </w:r>
            <w:r w:rsidR="00CB6881">
              <w:rPr>
                <w:noProof/>
                <w:webHidden/>
              </w:rPr>
              <w:fldChar w:fldCharType="separate"/>
            </w:r>
            <w:r w:rsidR="00CB6881">
              <w:rPr>
                <w:noProof/>
                <w:webHidden/>
              </w:rPr>
              <w:t>1</w:t>
            </w:r>
            <w:r w:rsidR="00CB6881">
              <w:rPr>
                <w:noProof/>
                <w:webHidden/>
              </w:rPr>
              <w:fldChar w:fldCharType="end"/>
            </w:r>
          </w:hyperlink>
        </w:p>
        <w:p w14:paraId="012998FA" w14:textId="1DAEFE74" w:rsidR="00773F90" w:rsidRDefault="00773F90" w:rsidP="009054E3">
          <w:pPr>
            <w:spacing w:after="0" w:line="240" w:lineRule="auto"/>
          </w:pPr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producing"/>
    <w:p w14:paraId="19CF0E94" w14:textId="77777777" w:rsidR="001A5602" w:rsidRPr="002B6697" w:rsidRDefault="001A5602" w:rsidP="009054E3">
      <w:pPr>
        <w:pStyle w:val="Heading1"/>
        <w:pBdr>
          <w:bottom w:val="double" w:sz="6" w:space="1" w:color="auto"/>
        </w:pBdr>
        <w:spacing w:before="0" w:line="240" w:lineRule="auto"/>
      </w:pPr>
      <w:r>
        <w:fldChar w:fldCharType="begin"/>
      </w:r>
      <w:r>
        <w:instrText>HYPERLINK \l "Retest_TableContents"</w:instrText>
      </w:r>
      <w:r>
        <w:fldChar w:fldCharType="separate"/>
      </w:r>
      <w:bookmarkStart w:id="1" w:name="_Toc157554953"/>
      <w:bookmarkStart w:id="2" w:name="_Toc156406945"/>
      <w:bookmarkStart w:id="3" w:name="_Toc171359060"/>
      <w:r w:rsidRPr="002B6697">
        <w:rPr>
          <w:rStyle w:val="Hyperlink"/>
          <w:u w:val="none"/>
        </w:rPr>
        <w:t>Retest after fix</w:t>
      </w:r>
      <w:bookmarkEnd w:id="1"/>
      <w:bookmarkEnd w:id="2"/>
      <w:bookmarkEnd w:id="3"/>
      <w:r>
        <w:rPr>
          <w:rStyle w:val="Hyperlink"/>
          <w:u w:val="none"/>
        </w:rPr>
        <w:fldChar w:fldCharType="end"/>
      </w:r>
    </w:p>
    <w:p w14:paraId="07411A99" w14:textId="0C050E31" w:rsidR="0053494B" w:rsidRDefault="0053494B" w:rsidP="009054E3">
      <w:pPr>
        <w:spacing w:after="0" w:line="240" w:lineRule="auto"/>
        <w:rPr>
          <w:sz w:val="20"/>
        </w:rPr>
      </w:pPr>
      <w:r w:rsidRPr="0053494B">
        <w:rPr>
          <w:sz w:val="20"/>
        </w:rPr>
        <w:t xml:space="preserve">hash: </w:t>
      </w:r>
      <w:r w:rsidR="00673B0B" w:rsidRPr="00673B0B">
        <w:rPr>
          <w:sz w:val="20"/>
        </w:rPr>
        <w:t>bbf1c82463c8</w:t>
      </w:r>
    </w:p>
    <w:p w14:paraId="38B05334" w14:textId="77777777" w:rsidR="00A7378E" w:rsidRDefault="00A7378E" w:rsidP="009054E3">
      <w:pPr>
        <w:pStyle w:val="Heading2"/>
        <w:spacing w:before="0" w:line="240" w:lineRule="auto"/>
        <w:rPr>
          <w:u w:val="single"/>
        </w:rPr>
      </w:pPr>
      <w:bookmarkStart w:id="4" w:name="_Toc156406946"/>
      <w:bookmarkStart w:id="5" w:name="_Toc157554954"/>
      <w:bookmarkEnd w:id="0"/>
    </w:p>
    <w:p w14:paraId="7FC03E8D" w14:textId="164C5EFD" w:rsidR="00A7378E" w:rsidRPr="00CB6881" w:rsidRDefault="00A7378E" w:rsidP="009054E3">
      <w:pPr>
        <w:pStyle w:val="Heading2"/>
        <w:spacing w:before="0" w:line="240" w:lineRule="auto"/>
        <w:rPr>
          <w:b/>
          <w:bCs/>
          <w:u w:val="single"/>
        </w:rPr>
      </w:pPr>
      <w:bookmarkStart w:id="6" w:name="_Toc171359061"/>
      <w:bookmarkEnd w:id="4"/>
      <w:bookmarkEnd w:id="5"/>
      <w:r w:rsidRPr="00CB6881">
        <w:rPr>
          <w:b/>
          <w:bCs/>
          <w:u w:val="single"/>
        </w:rPr>
        <w:t xml:space="preserve">Test Case 1 – </w:t>
      </w:r>
      <w:r w:rsidR="00DD3623" w:rsidRPr="00CB6881">
        <w:rPr>
          <w:b/>
          <w:bCs/>
          <w:u w:val="single"/>
        </w:rPr>
        <w:t xml:space="preserve">Opening Work order line from Maintain Sales </w:t>
      </w:r>
      <w:proofErr w:type="gramStart"/>
      <w:r w:rsidR="00DD3623" w:rsidRPr="00CB6881">
        <w:rPr>
          <w:b/>
          <w:bCs/>
          <w:u w:val="single"/>
        </w:rPr>
        <w:t>Note</w:t>
      </w:r>
      <w:r w:rsidRPr="00CB6881">
        <w:rPr>
          <w:b/>
          <w:bCs/>
          <w:sz w:val="20"/>
        </w:rPr>
        <w:t xml:space="preserve"> </w:t>
      </w:r>
      <w:r w:rsidRPr="00CB6881">
        <w:rPr>
          <w:b/>
          <w:bCs/>
          <w:u w:val="single"/>
        </w:rPr>
        <w:t xml:space="preserve"> –</w:t>
      </w:r>
      <w:proofErr w:type="gramEnd"/>
      <w:r w:rsidRPr="00CB6881">
        <w:rPr>
          <w:b/>
          <w:bCs/>
          <w:u w:val="single"/>
        </w:rPr>
        <w:t xml:space="preserve"> </w:t>
      </w:r>
      <w:r w:rsidRPr="00CB6881">
        <w:rPr>
          <w:b/>
          <w:bCs/>
          <w:highlight w:val="green"/>
          <w:u w:val="single"/>
        </w:rPr>
        <w:t xml:space="preserve">Test </w:t>
      </w:r>
      <w:r w:rsidR="009054E3" w:rsidRPr="00CB6881">
        <w:rPr>
          <w:b/>
          <w:bCs/>
          <w:highlight w:val="green"/>
          <w:u w:val="single"/>
        </w:rPr>
        <w:t>PASSED</w:t>
      </w:r>
      <w:bookmarkEnd w:id="6"/>
    </w:p>
    <w:p w14:paraId="78343166" w14:textId="05DDB0A8" w:rsidR="00A7378E" w:rsidRPr="00DD3623" w:rsidRDefault="00DD3623" w:rsidP="009054E3">
      <w:pPr>
        <w:spacing w:after="0" w:line="240" w:lineRule="auto"/>
        <w:rPr>
          <w:bCs/>
          <w:i/>
          <w:iCs/>
          <w:color w:val="00B050"/>
        </w:rPr>
      </w:pPr>
      <w:r>
        <w:rPr>
          <w:bCs/>
          <w:i/>
          <w:iCs/>
          <w:color w:val="00B050"/>
        </w:rPr>
        <w:t xml:space="preserve">Expected Behavior: Work Order lines should open normally without </w:t>
      </w:r>
      <w:proofErr w:type="gramStart"/>
      <w:r w:rsidR="00673B0B">
        <w:rPr>
          <w:bCs/>
          <w:i/>
          <w:iCs/>
          <w:color w:val="00B050"/>
        </w:rPr>
        <w:t xml:space="preserve">a </w:t>
      </w:r>
      <w:r>
        <w:rPr>
          <w:bCs/>
          <w:i/>
          <w:iCs/>
          <w:color w:val="00B050"/>
        </w:rPr>
        <w:t xml:space="preserve"> DB</w:t>
      </w:r>
      <w:proofErr w:type="gramEnd"/>
      <w:r>
        <w:rPr>
          <w:bCs/>
          <w:i/>
          <w:iCs/>
          <w:color w:val="00B050"/>
        </w:rPr>
        <w:t xml:space="preserve"> error:</w:t>
      </w:r>
    </w:p>
    <w:p w14:paraId="698EF2DA" w14:textId="0BCDE817" w:rsidR="00A7378E" w:rsidRDefault="00A7378E" w:rsidP="009054E3">
      <w:pPr>
        <w:spacing w:after="0" w:line="240" w:lineRule="auto"/>
        <w:rPr>
          <w:bCs/>
        </w:rPr>
      </w:pPr>
      <w:r w:rsidRPr="00AE771D">
        <w:rPr>
          <w:bCs/>
        </w:rPr>
        <w:t>Step</w:t>
      </w:r>
      <w:r>
        <w:rPr>
          <w:bCs/>
        </w:rPr>
        <w:t xml:space="preserve"> </w:t>
      </w:r>
      <w:r w:rsidR="00DD3623">
        <w:rPr>
          <w:bCs/>
        </w:rPr>
        <w:t>1</w:t>
      </w:r>
      <w:r w:rsidRPr="00AE771D">
        <w:rPr>
          <w:bCs/>
        </w:rPr>
        <w:t>)</w:t>
      </w:r>
      <w:r w:rsidRPr="00915354">
        <w:t xml:space="preserve"> </w:t>
      </w:r>
      <w:r w:rsidR="00DD3623">
        <w:rPr>
          <w:bCs/>
        </w:rPr>
        <w:t xml:space="preserve">Open the Maintain Sales Note </w:t>
      </w:r>
      <w:proofErr w:type="spellStart"/>
      <w:r w:rsidR="00DD3623">
        <w:rPr>
          <w:bCs/>
        </w:rPr>
        <w:t>dlg</w:t>
      </w:r>
      <w:proofErr w:type="spellEnd"/>
      <w:r w:rsidR="00DD3623">
        <w:rPr>
          <w:bCs/>
        </w:rPr>
        <w:t>. and select an “In Progress” Sales Note:</w:t>
      </w:r>
    </w:p>
    <w:p w14:paraId="3769EB51" w14:textId="1E8C42BD" w:rsidR="00DD3623" w:rsidRDefault="00DD3623" w:rsidP="009054E3">
      <w:pPr>
        <w:spacing w:after="0" w:line="240" w:lineRule="auto"/>
        <w:rPr>
          <w:bCs/>
        </w:rPr>
      </w:pPr>
    </w:p>
    <w:p w14:paraId="2C07891C" w14:textId="6D66D8BE" w:rsidR="00A7378E" w:rsidRDefault="00673B0B" w:rsidP="009054E3">
      <w:pPr>
        <w:spacing w:after="0" w:line="240" w:lineRule="auto"/>
      </w:pPr>
      <w:r>
        <w:rPr>
          <w:noProof/>
        </w:rPr>
        <w:drawing>
          <wp:inline distT="0" distB="0" distL="0" distR="0" wp14:anchorId="1D95E83D" wp14:editId="5AB5C75E">
            <wp:extent cx="6858000" cy="3707765"/>
            <wp:effectExtent l="0" t="0" r="0" b="6985"/>
            <wp:docPr id="1023130331" name="Picture 1" descr="A screen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130331" name="Picture 1" descr="A screenshot of a computer scree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70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3D0F0" w14:textId="0DB0F627" w:rsidR="00A7378E" w:rsidRDefault="00A7378E" w:rsidP="009054E3">
      <w:pPr>
        <w:spacing w:after="0" w:line="240" w:lineRule="auto"/>
        <w:rPr>
          <w:bCs/>
        </w:rPr>
      </w:pPr>
      <w:r w:rsidRPr="00AE771D">
        <w:rPr>
          <w:bCs/>
        </w:rPr>
        <w:t>Step</w:t>
      </w:r>
      <w:r>
        <w:rPr>
          <w:bCs/>
        </w:rPr>
        <w:t xml:space="preserve"> </w:t>
      </w:r>
      <w:r w:rsidR="00DD3623">
        <w:rPr>
          <w:bCs/>
        </w:rPr>
        <w:t>2</w:t>
      </w:r>
      <w:r w:rsidRPr="00AE771D">
        <w:rPr>
          <w:bCs/>
        </w:rPr>
        <w:t>)</w:t>
      </w:r>
      <w:r>
        <w:rPr>
          <w:bCs/>
        </w:rPr>
        <w:t xml:space="preserve"> </w:t>
      </w:r>
      <w:r w:rsidR="005B4A99">
        <w:rPr>
          <w:bCs/>
        </w:rPr>
        <w:t>Modify the Sales note and go to the Ordered Items tab:</w:t>
      </w:r>
    </w:p>
    <w:p w14:paraId="24912865" w14:textId="07EB3B0B" w:rsidR="005B4A99" w:rsidRDefault="00673B0B" w:rsidP="009054E3">
      <w:pPr>
        <w:spacing w:after="0" w:line="240" w:lineRule="auto"/>
        <w:rPr>
          <w:bCs/>
        </w:rPr>
      </w:pPr>
      <w:r>
        <w:rPr>
          <w:noProof/>
        </w:rPr>
        <w:lastRenderedPageBreak/>
        <w:drawing>
          <wp:inline distT="0" distB="0" distL="0" distR="0" wp14:anchorId="6644D31C" wp14:editId="110FECD7">
            <wp:extent cx="6858000" cy="3457575"/>
            <wp:effectExtent l="0" t="0" r="0" b="9525"/>
            <wp:docPr id="146702465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024652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9B0BC" w14:textId="62FDD7E9" w:rsidR="005B4A99" w:rsidRDefault="005B4A99" w:rsidP="009054E3">
      <w:pPr>
        <w:spacing w:after="0" w:line="240" w:lineRule="auto"/>
        <w:rPr>
          <w:bCs/>
        </w:rPr>
      </w:pPr>
    </w:p>
    <w:p w14:paraId="20603E44" w14:textId="767F9D41" w:rsidR="005B4A99" w:rsidRDefault="005B4A99" w:rsidP="009054E3">
      <w:pPr>
        <w:spacing w:after="0" w:line="240" w:lineRule="auto"/>
        <w:rPr>
          <w:bCs/>
        </w:rPr>
      </w:pPr>
      <w:r>
        <w:rPr>
          <w:bCs/>
        </w:rPr>
        <w:t>Step 3) Open/View the Order line:</w:t>
      </w:r>
    </w:p>
    <w:p w14:paraId="2833B35D" w14:textId="4644EF00" w:rsidR="005B4A99" w:rsidRDefault="00371FDB" w:rsidP="009054E3">
      <w:pPr>
        <w:spacing w:after="0" w:line="240" w:lineRule="auto"/>
        <w:rPr>
          <w:bCs/>
        </w:rPr>
      </w:pPr>
      <w:r>
        <w:rPr>
          <w:noProof/>
        </w:rPr>
        <w:drawing>
          <wp:inline distT="0" distB="0" distL="0" distR="0" wp14:anchorId="5D919A8E" wp14:editId="032E3D8C">
            <wp:extent cx="6858000" cy="3070225"/>
            <wp:effectExtent l="0" t="0" r="0" b="0"/>
            <wp:docPr id="204845472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454726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7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3E069" w14:textId="76F2CE8C" w:rsidR="005B4A99" w:rsidRDefault="005B4A99" w:rsidP="009054E3">
      <w:pPr>
        <w:spacing w:after="0" w:line="240" w:lineRule="auto"/>
        <w:rPr>
          <w:bCs/>
        </w:rPr>
      </w:pPr>
      <w:r>
        <w:rPr>
          <w:bCs/>
        </w:rPr>
        <w:t>Order line was opened without any DB error message.</w:t>
      </w:r>
    </w:p>
    <w:p w14:paraId="1F7E2E25" w14:textId="77777777" w:rsidR="009E34E6" w:rsidRDefault="009E34E6" w:rsidP="009054E3">
      <w:pPr>
        <w:spacing w:after="0" w:line="240" w:lineRule="auto"/>
        <w:rPr>
          <w:bCs/>
        </w:rPr>
      </w:pPr>
    </w:p>
    <w:p w14:paraId="5C1D953F" w14:textId="484B7D88" w:rsidR="009E34E6" w:rsidRPr="00371FDB" w:rsidRDefault="009E34E6" w:rsidP="009054E3">
      <w:pPr>
        <w:spacing w:after="0" w:line="240" w:lineRule="auto"/>
        <w:rPr>
          <w:b/>
          <w:color w:val="00B050"/>
        </w:rPr>
      </w:pPr>
      <w:r w:rsidRPr="00371FDB">
        <w:rPr>
          <w:b/>
          <w:color w:val="00B050"/>
        </w:rPr>
        <w:t>TEST</w:t>
      </w:r>
      <w:r w:rsidR="00371FDB" w:rsidRPr="00371FDB">
        <w:rPr>
          <w:b/>
          <w:color w:val="00B050"/>
        </w:rPr>
        <w:t>ED OK</w:t>
      </w:r>
      <w:r w:rsidRPr="00371FDB">
        <w:rPr>
          <w:b/>
          <w:color w:val="00B050"/>
        </w:rPr>
        <w:t xml:space="preserve">. </w:t>
      </w:r>
    </w:p>
    <w:p w14:paraId="722B4A1B" w14:textId="77777777" w:rsidR="009E34E6" w:rsidRDefault="009E34E6" w:rsidP="009054E3">
      <w:pPr>
        <w:spacing w:after="0" w:line="240" w:lineRule="auto"/>
        <w:rPr>
          <w:bCs/>
        </w:rPr>
      </w:pPr>
    </w:p>
    <w:p w14:paraId="511351E4" w14:textId="4E022B1F" w:rsidR="00A7378E" w:rsidRDefault="00A7378E" w:rsidP="009054E3">
      <w:pPr>
        <w:spacing w:after="0" w:line="240" w:lineRule="auto"/>
        <w:rPr>
          <w:bCs/>
        </w:rPr>
      </w:pPr>
    </w:p>
    <w:p w14:paraId="3B51FBBE" w14:textId="6AA7FC8D" w:rsidR="00BB7DDB" w:rsidRPr="00166940" w:rsidRDefault="00BB7DDB" w:rsidP="00DD3623">
      <w:pPr>
        <w:spacing w:after="0" w:line="240" w:lineRule="auto"/>
      </w:pPr>
    </w:p>
    <w:p w14:paraId="6E332652" w14:textId="77777777" w:rsidR="00BB7DDB" w:rsidRPr="00CB5B32" w:rsidRDefault="00BB7DDB" w:rsidP="009054E3">
      <w:pPr>
        <w:spacing w:after="0" w:line="240" w:lineRule="auto"/>
        <w:rPr>
          <w:b/>
        </w:rPr>
      </w:pPr>
    </w:p>
    <w:sectPr w:rsidR="00BB7DDB" w:rsidRPr="00CB5B32" w:rsidSect="006C4C97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E4768A" w14:textId="77777777" w:rsidR="00881895" w:rsidRDefault="00881895" w:rsidP="00C34373">
      <w:pPr>
        <w:spacing w:after="0" w:line="240" w:lineRule="auto"/>
      </w:pPr>
      <w:r>
        <w:separator/>
      </w:r>
    </w:p>
  </w:endnote>
  <w:endnote w:type="continuationSeparator" w:id="0">
    <w:p w14:paraId="6F3BD881" w14:textId="77777777" w:rsidR="00881895" w:rsidRDefault="00881895" w:rsidP="00C34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161D9" w14:textId="77777777" w:rsidR="00C34373" w:rsidRDefault="00C34373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</w:rPr>
      <w:t>2</w:t>
    </w:r>
    <w:r>
      <w:rPr>
        <w:caps/>
        <w:noProof/>
        <w:color w:val="4472C4" w:themeColor="accent1"/>
      </w:rPr>
      <w:fldChar w:fldCharType="end"/>
    </w:r>
  </w:p>
  <w:p w14:paraId="5712F27E" w14:textId="77777777" w:rsidR="00C34373" w:rsidRDefault="00C34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7E3150" w14:textId="77777777" w:rsidR="00881895" w:rsidRDefault="00881895" w:rsidP="00C34373">
      <w:pPr>
        <w:spacing w:after="0" w:line="240" w:lineRule="auto"/>
      </w:pPr>
      <w:r>
        <w:separator/>
      </w:r>
    </w:p>
  </w:footnote>
  <w:footnote w:type="continuationSeparator" w:id="0">
    <w:p w14:paraId="37F8328C" w14:textId="77777777" w:rsidR="00881895" w:rsidRDefault="00881895" w:rsidP="00C34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960335">
    <w:abstractNumId w:val="6"/>
  </w:num>
  <w:num w:numId="2" w16cid:durableId="593052932">
    <w:abstractNumId w:val="5"/>
  </w:num>
  <w:num w:numId="3" w16cid:durableId="521940463">
    <w:abstractNumId w:val="4"/>
  </w:num>
  <w:num w:numId="4" w16cid:durableId="668022354">
    <w:abstractNumId w:val="3"/>
  </w:num>
  <w:num w:numId="5" w16cid:durableId="1418281066">
    <w:abstractNumId w:val="7"/>
  </w:num>
  <w:num w:numId="6" w16cid:durableId="1536961846">
    <w:abstractNumId w:val="1"/>
  </w:num>
  <w:num w:numId="7" w16cid:durableId="1121457641">
    <w:abstractNumId w:val="0"/>
  </w:num>
  <w:num w:numId="8" w16cid:durableId="87697808">
    <w:abstractNumId w:val="2"/>
  </w:num>
  <w:num w:numId="9" w16cid:durableId="2606470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0435D"/>
    <w:rsid w:val="00014ED6"/>
    <w:rsid w:val="00033E06"/>
    <w:rsid w:val="00054CE1"/>
    <w:rsid w:val="0006595C"/>
    <w:rsid w:val="0006758B"/>
    <w:rsid w:val="00067B69"/>
    <w:rsid w:val="00090934"/>
    <w:rsid w:val="00097224"/>
    <w:rsid w:val="000A5E25"/>
    <w:rsid w:val="000D60F7"/>
    <w:rsid w:val="000D7F40"/>
    <w:rsid w:val="000F3F3A"/>
    <w:rsid w:val="000F4BF3"/>
    <w:rsid w:val="000F544C"/>
    <w:rsid w:val="00146BED"/>
    <w:rsid w:val="00166940"/>
    <w:rsid w:val="001765D9"/>
    <w:rsid w:val="00180A53"/>
    <w:rsid w:val="00195BC4"/>
    <w:rsid w:val="001A5602"/>
    <w:rsid w:val="001B66DB"/>
    <w:rsid w:val="001C633D"/>
    <w:rsid w:val="001D0C46"/>
    <w:rsid w:val="001D1557"/>
    <w:rsid w:val="001E45B7"/>
    <w:rsid w:val="0021224C"/>
    <w:rsid w:val="002213CD"/>
    <w:rsid w:val="00234A7A"/>
    <w:rsid w:val="002376BE"/>
    <w:rsid w:val="0026190C"/>
    <w:rsid w:val="002632CF"/>
    <w:rsid w:val="00267A5E"/>
    <w:rsid w:val="002835A4"/>
    <w:rsid w:val="002936F6"/>
    <w:rsid w:val="00295430"/>
    <w:rsid w:val="002A5901"/>
    <w:rsid w:val="002A6F99"/>
    <w:rsid w:val="002B14CD"/>
    <w:rsid w:val="002B6697"/>
    <w:rsid w:val="002B7258"/>
    <w:rsid w:val="002C5A46"/>
    <w:rsid w:val="002C5DD7"/>
    <w:rsid w:val="002E0206"/>
    <w:rsid w:val="002F560F"/>
    <w:rsid w:val="00304000"/>
    <w:rsid w:val="00311354"/>
    <w:rsid w:val="00340D24"/>
    <w:rsid w:val="0034759C"/>
    <w:rsid w:val="00347A36"/>
    <w:rsid w:val="0035020E"/>
    <w:rsid w:val="003612B7"/>
    <w:rsid w:val="00370ABB"/>
    <w:rsid w:val="00371FDB"/>
    <w:rsid w:val="003975B2"/>
    <w:rsid w:val="003C12EF"/>
    <w:rsid w:val="003D6694"/>
    <w:rsid w:val="003F570C"/>
    <w:rsid w:val="003F5F4D"/>
    <w:rsid w:val="0042607F"/>
    <w:rsid w:val="00451DC8"/>
    <w:rsid w:val="004662F1"/>
    <w:rsid w:val="004A2AE3"/>
    <w:rsid w:val="004A2DDE"/>
    <w:rsid w:val="004C50C1"/>
    <w:rsid w:val="004C5C3D"/>
    <w:rsid w:val="004D0B29"/>
    <w:rsid w:val="004E2A1D"/>
    <w:rsid w:val="004F4921"/>
    <w:rsid w:val="00514114"/>
    <w:rsid w:val="00515E5F"/>
    <w:rsid w:val="0053494B"/>
    <w:rsid w:val="00552CA9"/>
    <w:rsid w:val="00554D0A"/>
    <w:rsid w:val="005753C8"/>
    <w:rsid w:val="00576949"/>
    <w:rsid w:val="00584B12"/>
    <w:rsid w:val="005A0D08"/>
    <w:rsid w:val="005A52F7"/>
    <w:rsid w:val="005A69EC"/>
    <w:rsid w:val="005B4A99"/>
    <w:rsid w:val="005C277A"/>
    <w:rsid w:val="005E5A3E"/>
    <w:rsid w:val="005F08BF"/>
    <w:rsid w:val="005F20E1"/>
    <w:rsid w:val="00620AAB"/>
    <w:rsid w:val="0063554B"/>
    <w:rsid w:val="00642160"/>
    <w:rsid w:val="00644BE5"/>
    <w:rsid w:val="0066398A"/>
    <w:rsid w:val="006701D5"/>
    <w:rsid w:val="00673B0B"/>
    <w:rsid w:val="00674991"/>
    <w:rsid w:val="006920E4"/>
    <w:rsid w:val="00692E9C"/>
    <w:rsid w:val="00695279"/>
    <w:rsid w:val="006A4667"/>
    <w:rsid w:val="006B3078"/>
    <w:rsid w:val="006B3D2D"/>
    <w:rsid w:val="006B6F05"/>
    <w:rsid w:val="006C37AD"/>
    <w:rsid w:val="006C4C97"/>
    <w:rsid w:val="006E2CB6"/>
    <w:rsid w:val="006E72EB"/>
    <w:rsid w:val="006F3937"/>
    <w:rsid w:val="006F3E81"/>
    <w:rsid w:val="007112C1"/>
    <w:rsid w:val="0072095A"/>
    <w:rsid w:val="00726ED7"/>
    <w:rsid w:val="0073754C"/>
    <w:rsid w:val="0074243C"/>
    <w:rsid w:val="00752EC9"/>
    <w:rsid w:val="00754C88"/>
    <w:rsid w:val="00770402"/>
    <w:rsid w:val="00773F90"/>
    <w:rsid w:val="00782389"/>
    <w:rsid w:val="007A690D"/>
    <w:rsid w:val="007C5A32"/>
    <w:rsid w:val="007D2270"/>
    <w:rsid w:val="007F76D0"/>
    <w:rsid w:val="00810405"/>
    <w:rsid w:val="0087385A"/>
    <w:rsid w:val="0087668A"/>
    <w:rsid w:val="00881895"/>
    <w:rsid w:val="00890462"/>
    <w:rsid w:val="00896FE7"/>
    <w:rsid w:val="008A35DB"/>
    <w:rsid w:val="008F1A77"/>
    <w:rsid w:val="008F60F8"/>
    <w:rsid w:val="008F6774"/>
    <w:rsid w:val="009054E3"/>
    <w:rsid w:val="00915354"/>
    <w:rsid w:val="00916626"/>
    <w:rsid w:val="00937B9B"/>
    <w:rsid w:val="0094222E"/>
    <w:rsid w:val="00951233"/>
    <w:rsid w:val="009A7308"/>
    <w:rsid w:val="009B06C4"/>
    <w:rsid w:val="009B4787"/>
    <w:rsid w:val="009D1FE4"/>
    <w:rsid w:val="009D3AAE"/>
    <w:rsid w:val="009D42D9"/>
    <w:rsid w:val="009E34E6"/>
    <w:rsid w:val="009E6B9B"/>
    <w:rsid w:val="00A04C65"/>
    <w:rsid w:val="00A10E80"/>
    <w:rsid w:val="00A42634"/>
    <w:rsid w:val="00A7017B"/>
    <w:rsid w:val="00A7378E"/>
    <w:rsid w:val="00A903D6"/>
    <w:rsid w:val="00A933F2"/>
    <w:rsid w:val="00AB5174"/>
    <w:rsid w:val="00AD39B7"/>
    <w:rsid w:val="00AD6211"/>
    <w:rsid w:val="00AE477A"/>
    <w:rsid w:val="00AE771D"/>
    <w:rsid w:val="00AE7794"/>
    <w:rsid w:val="00B0148C"/>
    <w:rsid w:val="00B341D5"/>
    <w:rsid w:val="00B44D54"/>
    <w:rsid w:val="00B46924"/>
    <w:rsid w:val="00B61B2B"/>
    <w:rsid w:val="00B623BB"/>
    <w:rsid w:val="00B771B6"/>
    <w:rsid w:val="00B9506E"/>
    <w:rsid w:val="00B95EA4"/>
    <w:rsid w:val="00BB7DDB"/>
    <w:rsid w:val="00BC1CCC"/>
    <w:rsid w:val="00BE30BC"/>
    <w:rsid w:val="00BE3BF5"/>
    <w:rsid w:val="00BF0FCA"/>
    <w:rsid w:val="00BF4CD5"/>
    <w:rsid w:val="00C124A3"/>
    <w:rsid w:val="00C14B3C"/>
    <w:rsid w:val="00C2244E"/>
    <w:rsid w:val="00C26A9B"/>
    <w:rsid w:val="00C34373"/>
    <w:rsid w:val="00C36C78"/>
    <w:rsid w:val="00C51401"/>
    <w:rsid w:val="00C568AA"/>
    <w:rsid w:val="00C71E6E"/>
    <w:rsid w:val="00C7443B"/>
    <w:rsid w:val="00C919BF"/>
    <w:rsid w:val="00C9651D"/>
    <w:rsid w:val="00CB5B32"/>
    <w:rsid w:val="00CB6881"/>
    <w:rsid w:val="00CC4206"/>
    <w:rsid w:val="00CD4347"/>
    <w:rsid w:val="00CE11DD"/>
    <w:rsid w:val="00CE3574"/>
    <w:rsid w:val="00CF5990"/>
    <w:rsid w:val="00CF5D07"/>
    <w:rsid w:val="00D20FBB"/>
    <w:rsid w:val="00D25594"/>
    <w:rsid w:val="00D4268B"/>
    <w:rsid w:val="00D464F3"/>
    <w:rsid w:val="00D50F9D"/>
    <w:rsid w:val="00D5292B"/>
    <w:rsid w:val="00D81039"/>
    <w:rsid w:val="00DB6600"/>
    <w:rsid w:val="00DB7EF2"/>
    <w:rsid w:val="00DC373D"/>
    <w:rsid w:val="00DC5AE9"/>
    <w:rsid w:val="00DD3623"/>
    <w:rsid w:val="00DF2DC7"/>
    <w:rsid w:val="00E246E8"/>
    <w:rsid w:val="00E271B9"/>
    <w:rsid w:val="00E328EA"/>
    <w:rsid w:val="00E34D2A"/>
    <w:rsid w:val="00E359F4"/>
    <w:rsid w:val="00E51DDB"/>
    <w:rsid w:val="00E624E6"/>
    <w:rsid w:val="00E86FFD"/>
    <w:rsid w:val="00E938BF"/>
    <w:rsid w:val="00EA1175"/>
    <w:rsid w:val="00EA5836"/>
    <w:rsid w:val="00EA65C2"/>
    <w:rsid w:val="00EC394F"/>
    <w:rsid w:val="00F029FE"/>
    <w:rsid w:val="00F16788"/>
    <w:rsid w:val="00F34A86"/>
    <w:rsid w:val="00F35078"/>
    <w:rsid w:val="00F35B5F"/>
    <w:rsid w:val="00F4185B"/>
    <w:rsid w:val="00F41B47"/>
    <w:rsid w:val="00F4355E"/>
    <w:rsid w:val="00F56071"/>
    <w:rsid w:val="00F5708F"/>
    <w:rsid w:val="00F60B8F"/>
    <w:rsid w:val="00F63481"/>
    <w:rsid w:val="00F70F1E"/>
    <w:rsid w:val="00F72755"/>
    <w:rsid w:val="00F93F41"/>
    <w:rsid w:val="00FA3FEF"/>
    <w:rsid w:val="00FC1BB9"/>
    <w:rsid w:val="00FD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0E4"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054E3"/>
    <w:pPr>
      <w:tabs>
        <w:tab w:val="right" w:leader="dot" w:pos="1079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D0C46"/>
    <w:pPr>
      <w:tabs>
        <w:tab w:val="right" w:leader="dot" w:pos="10790"/>
      </w:tabs>
      <w:spacing w:after="0" w:line="240" w:lineRule="auto"/>
      <w:ind w:left="216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343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373"/>
  </w:style>
  <w:style w:type="paragraph" w:styleId="Footer">
    <w:name w:val="footer"/>
    <w:basedOn w:val="Normal"/>
    <w:link w:val="FooterChar"/>
    <w:uiPriority w:val="99"/>
    <w:unhideWhenUsed/>
    <w:rsid w:val="00C343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Cezar Radu</cp:lastModifiedBy>
  <cp:revision>109</cp:revision>
  <dcterms:created xsi:type="dcterms:W3CDTF">2023-12-22T11:22:00Z</dcterms:created>
  <dcterms:modified xsi:type="dcterms:W3CDTF">2024-07-29T07:44:00Z</dcterms:modified>
</cp:coreProperties>
</file>